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E5" w:rsidRPr="00EF76D5" w:rsidRDefault="00DD100E" w:rsidP="007A79E5">
      <w:pPr>
        <w:spacing w:after="0" w:line="240" w:lineRule="auto"/>
        <w:jc w:val="center"/>
        <w:rPr>
          <w:rFonts w:ascii="Times New Roman" w:eastAsia="Times New Roman" w:hAnsi="Symbol" w:cs="Times New Roman"/>
          <w:b/>
          <w:sz w:val="32"/>
          <w:szCs w:val="32"/>
        </w:rPr>
      </w:pPr>
      <w:r w:rsidRPr="00EF76D5">
        <w:rPr>
          <w:rFonts w:ascii="Times New Roman" w:eastAsia="Times New Roman" w:hAnsi="Symbol" w:cs="Times New Roman"/>
          <w:b/>
          <w:sz w:val="32"/>
          <w:szCs w:val="32"/>
        </w:rPr>
        <w:t xml:space="preserve">APPEL A CANDIDATURE </w:t>
      </w:r>
    </w:p>
    <w:p w:rsidR="00621819" w:rsidRPr="00EF76D5" w:rsidRDefault="00621819" w:rsidP="007A79E5">
      <w:pPr>
        <w:spacing w:after="0" w:line="240" w:lineRule="auto"/>
        <w:jc w:val="center"/>
        <w:rPr>
          <w:rFonts w:ascii="Times New Roman" w:eastAsia="Times New Roman" w:hAnsi="Symbol" w:cs="Times New Roman"/>
          <w:b/>
          <w:sz w:val="32"/>
          <w:szCs w:val="32"/>
        </w:rPr>
      </w:pPr>
    </w:p>
    <w:p w:rsidR="00621819" w:rsidRPr="00EF76D5" w:rsidRDefault="00621819" w:rsidP="007A79E5">
      <w:pPr>
        <w:spacing w:after="0" w:line="240" w:lineRule="auto"/>
        <w:jc w:val="center"/>
        <w:rPr>
          <w:rFonts w:ascii="Times New Roman" w:eastAsia="Times New Roman" w:hAnsi="Symbol" w:cs="Times New Roman"/>
          <w:b/>
          <w:sz w:val="32"/>
          <w:szCs w:val="32"/>
        </w:rPr>
      </w:pPr>
      <w:r w:rsidRPr="00EF76D5">
        <w:rPr>
          <w:rFonts w:ascii="Times New Roman" w:eastAsia="Times New Roman" w:hAnsi="Symbol" w:cs="Times New Roman"/>
          <w:b/>
          <w:sz w:val="32"/>
          <w:szCs w:val="32"/>
        </w:rPr>
        <w:t xml:space="preserve">Association VAREAS </w:t>
      </w:r>
    </w:p>
    <w:p w:rsidR="007A79E5" w:rsidRDefault="007A79E5" w:rsidP="007A79E5">
      <w:pPr>
        <w:spacing w:after="0" w:line="240" w:lineRule="auto"/>
        <w:jc w:val="center"/>
        <w:rPr>
          <w:rFonts w:ascii="Times New Roman" w:eastAsia="Times New Roman" w:hAnsi="Symbol" w:cs="Times New Roman"/>
          <w:b/>
        </w:rPr>
      </w:pPr>
    </w:p>
    <w:p w:rsidR="007A79E5" w:rsidRDefault="007A79E5" w:rsidP="007A79E5">
      <w:pPr>
        <w:spacing w:after="0" w:line="240" w:lineRule="auto"/>
        <w:jc w:val="center"/>
        <w:rPr>
          <w:rFonts w:ascii="Times New Roman" w:eastAsia="Times New Roman" w:hAnsi="Symbol" w:cs="Times New Roman"/>
          <w:b/>
        </w:rPr>
      </w:pPr>
    </w:p>
    <w:p w:rsidR="007A79E5" w:rsidRPr="00080B83" w:rsidRDefault="007A79E5" w:rsidP="002634E5">
      <w:pPr>
        <w:spacing w:after="0" w:line="240" w:lineRule="auto"/>
        <w:rPr>
          <w:rFonts w:ascii="Times New Roman" w:eastAsia="Times New Roman" w:hAnsi="Symbol" w:cs="Times New Roman"/>
          <w:b/>
        </w:rPr>
      </w:pPr>
      <w:r w:rsidRPr="00080B83">
        <w:rPr>
          <w:rFonts w:ascii="Times New Roman" w:eastAsia="Times New Roman" w:hAnsi="Symbol" w:cs="Times New Roman"/>
          <w:b/>
        </w:rPr>
        <w:t xml:space="preserve"> </w:t>
      </w:r>
      <w:r w:rsidR="009A718D" w:rsidRPr="00080B83">
        <w:rPr>
          <w:rFonts w:ascii="Times New Roman" w:eastAsia="Times New Roman" w:hAnsi="Symbol" w:cs="Times New Roman"/>
          <w:b/>
        </w:rPr>
        <w:t xml:space="preserve">CANDIDAT(E) </w:t>
      </w:r>
      <w:r w:rsidR="00EF76D5" w:rsidRPr="00080B83">
        <w:rPr>
          <w:rFonts w:ascii="Times New Roman" w:eastAsia="Times New Roman" w:hAnsi="Symbol" w:cs="Times New Roman"/>
          <w:b/>
        </w:rPr>
        <w:t xml:space="preserve">AU </w:t>
      </w:r>
      <w:r w:rsidR="009A718D" w:rsidRPr="00080B83">
        <w:rPr>
          <w:rFonts w:ascii="Times New Roman" w:eastAsia="Times New Roman" w:hAnsi="Symbol" w:cs="Times New Roman"/>
          <w:b/>
        </w:rPr>
        <w:t>POSTE CONSEILL</w:t>
      </w:r>
      <w:r w:rsidRPr="00080B83">
        <w:rPr>
          <w:rFonts w:ascii="Times New Roman" w:eastAsia="Times New Roman" w:hAnsi="Symbol" w:cs="Times New Roman"/>
          <w:b/>
        </w:rPr>
        <w:t xml:space="preserve">ER(E) EN </w:t>
      </w:r>
      <w:r w:rsidR="00BE71C4">
        <w:rPr>
          <w:rFonts w:ascii="Times New Roman" w:eastAsia="Times New Roman" w:hAnsi="Symbol" w:cs="Times New Roman"/>
          <w:b/>
        </w:rPr>
        <w:t>ECONOMIE SOCIALE</w:t>
      </w:r>
      <w:r w:rsidRPr="00080B83">
        <w:rPr>
          <w:rFonts w:ascii="Times New Roman" w:eastAsia="Times New Roman" w:hAnsi="Symbol" w:cs="Times New Roman"/>
          <w:b/>
        </w:rPr>
        <w:t xml:space="preserve"> FAMILALE </w:t>
      </w:r>
    </w:p>
    <w:p w:rsidR="007A79E5" w:rsidRDefault="007A79E5" w:rsidP="007A79E5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:rsidR="00947E4A" w:rsidRPr="002634E5" w:rsidRDefault="00947E4A" w:rsidP="007A79E5">
      <w:pPr>
        <w:spacing w:after="0" w:line="240" w:lineRule="auto"/>
        <w:rPr>
          <w:rFonts w:ascii="Times New Roman" w:eastAsia="Times New Roman" w:hAnsi="Symbol" w:cs="Times New Roman"/>
          <w:sz w:val="10"/>
          <w:szCs w:val="24"/>
        </w:rPr>
      </w:pPr>
    </w:p>
    <w:p w:rsidR="007A79E5" w:rsidRPr="007A79E5" w:rsidRDefault="007A79E5" w:rsidP="009A7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9E5">
        <w:rPr>
          <w:rFonts w:ascii="Times New Roman" w:hAnsi="Times New Roman" w:cs="Times New Roman"/>
          <w:b/>
          <w:bCs/>
        </w:rPr>
        <w:t xml:space="preserve">LES MISSIONS </w:t>
      </w:r>
      <w:r w:rsidR="00947E4A">
        <w:rPr>
          <w:rFonts w:ascii="Times New Roman" w:hAnsi="Times New Roman" w:cs="Times New Roman"/>
          <w:b/>
          <w:bCs/>
        </w:rPr>
        <w:t xml:space="preserve">PRINCIPALES </w:t>
      </w:r>
      <w:r w:rsidRPr="007A79E5">
        <w:rPr>
          <w:rFonts w:ascii="Times New Roman" w:hAnsi="Times New Roman" w:cs="Times New Roman"/>
          <w:b/>
          <w:bCs/>
        </w:rPr>
        <w:t>DU POSTE</w:t>
      </w:r>
    </w:p>
    <w:p w:rsidR="007A79E5" w:rsidRPr="002634E5" w:rsidRDefault="007A79E5" w:rsidP="007A79E5">
      <w:pPr>
        <w:spacing w:after="0" w:line="240" w:lineRule="auto"/>
        <w:rPr>
          <w:rFonts w:ascii="Times New Roman" w:eastAsia="Times New Roman" w:hAnsi="Symbol" w:cs="Times New Roman"/>
          <w:sz w:val="16"/>
          <w:szCs w:val="24"/>
        </w:rPr>
      </w:pPr>
    </w:p>
    <w:p w:rsidR="007A79E5" w:rsidRDefault="007A79E5" w:rsidP="007A79E5">
      <w:pPr>
        <w:spacing w:after="0"/>
        <w:jc w:val="both"/>
        <w:rPr>
          <w:rFonts w:cs="Calibri"/>
          <w:color w:val="000000"/>
          <w:sz w:val="24"/>
          <w:szCs w:val="24"/>
        </w:rPr>
      </w:pPr>
      <w:r w:rsidRPr="007A79E5">
        <w:rPr>
          <w:rFonts w:ascii="Times New Roman" w:hAnsi="Times New Roman" w:cs="Times New Roman"/>
          <w:color w:val="000000"/>
          <w:sz w:val="24"/>
          <w:szCs w:val="24"/>
        </w:rPr>
        <w:t>Le poste d'un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A79E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A79E5">
        <w:rPr>
          <w:rFonts w:ascii="Times New Roman" w:hAnsi="Times New Roman" w:cs="Times New Roman"/>
          <w:color w:val="000000"/>
          <w:sz w:val="24"/>
          <w:szCs w:val="24"/>
        </w:rPr>
        <w:t xml:space="preserve"> Conseillèr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A79E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A79E5">
        <w:rPr>
          <w:rFonts w:ascii="Times New Roman" w:hAnsi="Times New Roman" w:cs="Times New Roman"/>
          <w:color w:val="000000"/>
          <w:sz w:val="24"/>
          <w:szCs w:val="24"/>
        </w:rPr>
        <w:t xml:space="preserve"> en Économie Sociale Familiale (CESF) a pour mission principale d'accompagner et d'aider les personnes en difficulté sociale, économique et familiale à améliorer leur situation et à favoriser leur autonomie. La raison d'être ou la finalité du poste d'une CESF est de contribuer à l'amélioration des conditions de vie des individus et des familles en difficulté, en leur apportant un soutien personnalisé et adapté à leurs besoins</w:t>
      </w:r>
      <w:r w:rsidRPr="007A79E5">
        <w:rPr>
          <w:rFonts w:cs="Calibri"/>
          <w:color w:val="000000"/>
          <w:sz w:val="24"/>
          <w:szCs w:val="24"/>
        </w:rPr>
        <w:t>.</w:t>
      </w:r>
    </w:p>
    <w:p w:rsidR="007A79E5" w:rsidRPr="002634E5" w:rsidRDefault="007A79E5" w:rsidP="007A79E5">
      <w:pPr>
        <w:spacing w:after="0"/>
        <w:jc w:val="both"/>
        <w:rPr>
          <w:rFonts w:cs="Calibri"/>
          <w:color w:val="000000"/>
          <w:sz w:val="12"/>
          <w:szCs w:val="24"/>
        </w:rPr>
      </w:pPr>
    </w:p>
    <w:p w:rsidR="007A79E5" w:rsidRPr="00947E4A" w:rsidRDefault="007A79E5" w:rsidP="009A718D">
      <w:pPr>
        <w:spacing w:after="0"/>
        <w:rPr>
          <w:rFonts w:ascii="Times New Roman" w:hAnsi="Times New Roman" w:cs="Times New Roman"/>
          <w:b/>
          <w:color w:val="000000"/>
        </w:rPr>
      </w:pPr>
      <w:r w:rsidRPr="00947E4A">
        <w:rPr>
          <w:rFonts w:ascii="Times New Roman" w:hAnsi="Times New Roman" w:cs="Times New Roman"/>
          <w:b/>
          <w:color w:val="000000"/>
        </w:rPr>
        <w:t>LIEU D’</w:t>
      </w:r>
      <w:r w:rsidR="006711E4">
        <w:rPr>
          <w:rFonts w:ascii="Times New Roman" w:hAnsi="Times New Roman" w:cs="Times New Roman"/>
          <w:b/>
          <w:color w:val="000000"/>
        </w:rPr>
        <w:t>EX</w:t>
      </w:r>
      <w:r w:rsidRPr="00947E4A">
        <w:rPr>
          <w:rFonts w:ascii="Times New Roman" w:hAnsi="Times New Roman" w:cs="Times New Roman"/>
          <w:b/>
          <w:color w:val="000000"/>
        </w:rPr>
        <w:t>ERCICE</w:t>
      </w:r>
    </w:p>
    <w:p w:rsidR="007A79E5" w:rsidRPr="002634E5" w:rsidRDefault="007A79E5" w:rsidP="007A79E5">
      <w:pPr>
        <w:spacing w:after="0"/>
        <w:jc w:val="both"/>
        <w:rPr>
          <w:rFonts w:ascii="Times New Roman" w:hAnsi="Times New Roman" w:cs="Times New Roman"/>
          <w:b/>
          <w:color w:val="000000"/>
          <w:sz w:val="14"/>
          <w:szCs w:val="24"/>
        </w:rPr>
      </w:pPr>
    </w:p>
    <w:p w:rsidR="007A79E5" w:rsidRDefault="007A79E5" w:rsidP="007A79E5">
      <w:pPr>
        <w:spacing w:after="0"/>
        <w:jc w:val="both"/>
        <w:rPr>
          <w:rFonts w:cs="Calibri"/>
          <w:sz w:val="20"/>
        </w:rPr>
      </w:pPr>
      <w:r w:rsidRPr="007A79E5">
        <w:rPr>
          <w:rFonts w:ascii="Times New Roman" w:eastAsia="Times New Roman" w:hAnsi="Times New Roman" w:cs="Times New Roman"/>
          <w:sz w:val="24"/>
          <w:szCs w:val="24"/>
        </w:rPr>
        <w:t xml:space="preserve">Saint- Denis de la Réunion sur un Quartier Prioritaire de la Ville à la Source/Bellepierre </w:t>
      </w:r>
      <w:r w:rsidRPr="007A79E5">
        <w:rPr>
          <w:rFonts w:cs="Calibri"/>
          <w:sz w:val="20"/>
        </w:rPr>
        <w:t xml:space="preserve"> </w:t>
      </w:r>
    </w:p>
    <w:p w:rsidR="005D6C0E" w:rsidRDefault="005D6C0E" w:rsidP="005D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E5">
        <w:rPr>
          <w:rFonts w:ascii="Times New Roman" w:hAnsi="Times New Roman" w:cs="Times New Roman"/>
          <w:sz w:val="24"/>
          <w:szCs w:val="24"/>
        </w:rPr>
        <w:t>Horaires de travail : 35H / Semaine : du lundi au vendredi : 8H-12H ET 13H-16H</w:t>
      </w:r>
    </w:p>
    <w:p w:rsidR="005D6C0E" w:rsidRPr="007A79E5" w:rsidRDefault="005D6C0E" w:rsidP="007A79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9E5" w:rsidRPr="00947E4A" w:rsidRDefault="007A79E5" w:rsidP="009A718D">
      <w:pPr>
        <w:pStyle w:val="NormalWeb"/>
        <w:tabs>
          <w:tab w:val="left" w:pos="311"/>
        </w:tabs>
        <w:spacing w:before="0" w:beforeAutospacing="0" w:after="0" w:afterAutospacing="0"/>
        <w:rPr>
          <w:b/>
          <w:iCs/>
          <w:sz w:val="22"/>
          <w:szCs w:val="22"/>
        </w:rPr>
      </w:pPr>
      <w:r w:rsidRPr="00947E4A">
        <w:rPr>
          <w:b/>
          <w:iCs/>
          <w:sz w:val="22"/>
          <w:szCs w:val="22"/>
        </w:rPr>
        <w:t>AU SEIN DE L’ASSOCIATION VAREAS</w:t>
      </w:r>
    </w:p>
    <w:p w:rsidR="007B238B" w:rsidRPr="002634E5" w:rsidRDefault="007B238B" w:rsidP="007A79E5">
      <w:pPr>
        <w:pStyle w:val="NormalWeb"/>
        <w:tabs>
          <w:tab w:val="left" w:pos="311"/>
        </w:tabs>
        <w:spacing w:before="0" w:beforeAutospacing="0" w:after="0" w:afterAutospacing="0"/>
        <w:jc w:val="both"/>
        <w:rPr>
          <w:b/>
          <w:iCs/>
          <w:sz w:val="12"/>
        </w:rPr>
      </w:pPr>
    </w:p>
    <w:p w:rsidR="007B238B" w:rsidRDefault="007B238B" w:rsidP="007A79E5">
      <w:pPr>
        <w:pStyle w:val="NormalWeb"/>
        <w:tabs>
          <w:tab w:val="left" w:pos="311"/>
        </w:tabs>
        <w:spacing w:before="0" w:beforeAutospacing="0" w:after="0" w:afterAutospacing="0"/>
        <w:jc w:val="both"/>
        <w:rPr>
          <w:iCs/>
        </w:rPr>
      </w:pPr>
      <w:r w:rsidRPr="007B238B">
        <w:rPr>
          <w:iCs/>
        </w:rPr>
        <w:t xml:space="preserve">Association type loi 1901 qui </w:t>
      </w:r>
      <w:r>
        <w:rPr>
          <w:iCs/>
        </w:rPr>
        <w:t>œuvre dans le domaine du dév</w:t>
      </w:r>
      <w:r w:rsidR="002634E5">
        <w:rPr>
          <w:iCs/>
        </w:rPr>
        <w:t>eloppement l</w:t>
      </w:r>
      <w:r w:rsidR="00EB76B9">
        <w:rPr>
          <w:iCs/>
        </w:rPr>
        <w:t>ocal à travers</w:t>
      </w:r>
      <w:r>
        <w:rPr>
          <w:iCs/>
        </w:rPr>
        <w:t> :</w:t>
      </w:r>
    </w:p>
    <w:p w:rsidR="007B238B" w:rsidRPr="009A718D" w:rsidRDefault="007B238B" w:rsidP="007A79E5">
      <w:pPr>
        <w:pStyle w:val="NormalWeb"/>
        <w:tabs>
          <w:tab w:val="left" w:pos="311"/>
        </w:tabs>
        <w:spacing w:before="0" w:beforeAutospacing="0" w:after="0" w:afterAutospacing="0"/>
        <w:jc w:val="both"/>
        <w:rPr>
          <w:iCs/>
          <w:sz w:val="8"/>
        </w:rPr>
      </w:pPr>
    </w:p>
    <w:p w:rsidR="007B238B" w:rsidRPr="007B238B" w:rsidRDefault="007B238B" w:rsidP="007B238B">
      <w:pPr>
        <w:pStyle w:val="NormalWeb"/>
        <w:numPr>
          <w:ilvl w:val="0"/>
          <w:numId w:val="2"/>
        </w:numPr>
        <w:tabs>
          <w:tab w:val="left" w:pos="311"/>
        </w:tabs>
        <w:spacing w:before="0" w:beforeAutospacing="0" w:after="0" w:afterAutospacing="0" w:line="276" w:lineRule="auto"/>
        <w:jc w:val="both"/>
        <w:rPr>
          <w:rFonts w:eastAsia="Calibri"/>
          <w:color w:val="000000"/>
          <w:lang w:eastAsia="en-US"/>
        </w:rPr>
      </w:pPr>
      <w:r>
        <w:rPr>
          <w:iCs/>
        </w:rPr>
        <w:t>L’accompagnement social</w:t>
      </w:r>
    </w:p>
    <w:p w:rsidR="007B238B" w:rsidRPr="007B238B" w:rsidRDefault="007B238B" w:rsidP="007B238B">
      <w:pPr>
        <w:pStyle w:val="NormalWeb"/>
        <w:numPr>
          <w:ilvl w:val="0"/>
          <w:numId w:val="2"/>
        </w:numPr>
        <w:tabs>
          <w:tab w:val="left" w:pos="311"/>
        </w:tabs>
        <w:spacing w:before="0" w:beforeAutospacing="0" w:after="0" w:afterAutospacing="0" w:line="276" w:lineRule="auto"/>
        <w:jc w:val="both"/>
        <w:rPr>
          <w:rFonts w:eastAsia="Calibri"/>
          <w:color w:val="000000"/>
          <w:lang w:eastAsia="en-US"/>
        </w:rPr>
      </w:pPr>
      <w:r>
        <w:rPr>
          <w:iCs/>
        </w:rPr>
        <w:t xml:space="preserve">L’accompagnement socioprofessionnel </w:t>
      </w:r>
    </w:p>
    <w:p w:rsidR="007B238B" w:rsidRPr="007B238B" w:rsidRDefault="007B238B" w:rsidP="007B238B">
      <w:pPr>
        <w:pStyle w:val="NormalWeb"/>
        <w:numPr>
          <w:ilvl w:val="0"/>
          <w:numId w:val="2"/>
        </w:numPr>
        <w:tabs>
          <w:tab w:val="left" w:pos="311"/>
        </w:tabs>
        <w:spacing w:before="0" w:beforeAutospacing="0" w:after="0" w:afterAutospacing="0" w:line="276" w:lineRule="auto"/>
        <w:jc w:val="both"/>
        <w:rPr>
          <w:rFonts w:eastAsia="Calibri"/>
          <w:color w:val="000000"/>
          <w:lang w:eastAsia="en-US"/>
        </w:rPr>
      </w:pPr>
      <w:r>
        <w:rPr>
          <w:iCs/>
        </w:rPr>
        <w:t>L’animation d’</w:t>
      </w:r>
      <w:r w:rsidR="00EF6D54">
        <w:rPr>
          <w:iCs/>
        </w:rPr>
        <w:t>Espace</w:t>
      </w:r>
      <w:r w:rsidR="00020019">
        <w:rPr>
          <w:iCs/>
        </w:rPr>
        <w:t>s</w:t>
      </w:r>
      <w:r>
        <w:rPr>
          <w:iCs/>
        </w:rPr>
        <w:t xml:space="preserve"> de vie Sociale</w:t>
      </w:r>
    </w:p>
    <w:p w:rsidR="002634E5" w:rsidRPr="002634E5" w:rsidRDefault="007B238B" w:rsidP="007B238B">
      <w:pPr>
        <w:pStyle w:val="NormalWeb"/>
        <w:numPr>
          <w:ilvl w:val="0"/>
          <w:numId w:val="2"/>
        </w:numPr>
        <w:tabs>
          <w:tab w:val="left" w:pos="311"/>
        </w:tabs>
        <w:spacing w:before="0" w:beforeAutospacing="0" w:after="0" w:afterAutospacing="0" w:line="276" w:lineRule="auto"/>
        <w:jc w:val="both"/>
        <w:rPr>
          <w:rFonts w:eastAsia="Calibri"/>
          <w:color w:val="000000"/>
          <w:lang w:eastAsia="en-US"/>
        </w:rPr>
      </w:pPr>
      <w:r>
        <w:rPr>
          <w:iCs/>
        </w:rPr>
        <w:t xml:space="preserve">Le développement de jardins </w:t>
      </w:r>
      <w:r w:rsidR="002634E5">
        <w:rPr>
          <w:iCs/>
        </w:rPr>
        <w:t xml:space="preserve">et amélioration du cadre de vie </w:t>
      </w:r>
    </w:p>
    <w:p w:rsidR="007B238B" w:rsidRPr="002634E5" w:rsidRDefault="007B238B" w:rsidP="007B238B">
      <w:pPr>
        <w:pStyle w:val="NormalWeb"/>
        <w:numPr>
          <w:ilvl w:val="0"/>
          <w:numId w:val="2"/>
        </w:numPr>
        <w:tabs>
          <w:tab w:val="left" w:pos="311"/>
        </w:tabs>
        <w:spacing w:before="0" w:beforeAutospacing="0" w:after="0" w:afterAutospacing="0" w:line="276" w:lineRule="auto"/>
        <w:jc w:val="both"/>
        <w:rPr>
          <w:rFonts w:eastAsia="Calibri"/>
          <w:color w:val="000000"/>
          <w:lang w:eastAsia="en-US"/>
        </w:rPr>
      </w:pPr>
      <w:r>
        <w:rPr>
          <w:iCs/>
        </w:rPr>
        <w:t xml:space="preserve"> </w:t>
      </w:r>
      <w:r w:rsidR="002634E5">
        <w:rPr>
          <w:iCs/>
        </w:rPr>
        <w:t xml:space="preserve">La médiation sociale </w:t>
      </w:r>
    </w:p>
    <w:p w:rsidR="002634E5" w:rsidRPr="002634E5" w:rsidRDefault="002634E5" w:rsidP="007B238B">
      <w:pPr>
        <w:pStyle w:val="NormalWeb"/>
        <w:numPr>
          <w:ilvl w:val="0"/>
          <w:numId w:val="2"/>
        </w:numPr>
        <w:tabs>
          <w:tab w:val="left" w:pos="311"/>
        </w:tabs>
        <w:spacing w:before="0" w:beforeAutospacing="0" w:after="0" w:afterAutospacing="0" w:line="276" w:lineRule="auto"/>
        <w:jc w:val="both"/>
        <w:rPr>
          <w:rFonts w:eastAsia="Calibri"/>
          <w:color w:val="000000"/>
          <w:lang w:eastAsia="en-US"/>
        </w:rPr>
      </w:pPr>
      <w:r>
        <w:rPr>
          <w:iCs/>
        </w:rPr>
        <w:t xml:space="preserve"> La médiation environnementale </w:t>
      </w:r>
    </w:p>
    <w:p w:rsidR="002634E5" w:rsidRPr="009A718D" w:rsidRDefault="002634E5" w:rsidP="002634E5">
      <w:pPr>
        <w:pStyle w:val="NormalWeb"/>
        <w:tabs>
          <w:tab w:val="left" w:pos="311"/>
        </w:tabs>
        <w:spacing w:before="0" w:beforeAutospacing="0" w:after="0" w:afterAutospacing="0" w:line="276" w:lineRule="auto"/>
        <w:ind w:left="720"/>
        <w:jc w:val="both"/>
        <w:rPr>
          <w:rFonts w:eastAsia="Calibri"/>
          <w:color w:val="000000"/>
          <w:sz w:val="8"/>
          <w:lang w:eastAsia="en-US"/>
        </w:rPr>
      </w:pPr>
    </w:p>
    <w:p w:rsidR="007A79E5" w:rsidRPr="002634E5" w:rsidRDefault="007A79E5" w:rsidP="007A79E5">
      <w:pPr>
        <w:spacing w:after="0" w:line="240" w:lineRule="auto"/>
        <w:rPr>
          <w:rFonts w:ascii="Times New Roman" w:eastAsia="Times New Roman" w:hAnsi="Symbol" w:cs="Times New Roman"/>
          <w:sz w:val="10"/>
          <w:szCs w:val="24"/>
        </w:rPr>
      </w:pPr>
    </w:p>
    <w:p w:rsidR="007B238B" w:rsidRDefault="007B238B" w:rsidP="009A718D">
      <w:pPr>
        <w:spacing w:after="0" w:line="240" w:lineRule="auto"/>
        <w:rPr>
          <w:rFonts w:ascii="Times New Roman" w:eastAsia="Times New Roman" w:hAnsi="Symbol" w:cs="Times New Roman"/>
          <w:b/>
        </w:rPr>
      </w:pPr>
      <w:r w:rsidRPr="00947E4A">
        <w:rPr>
          <w:rFonts w:ascii="Times New Roman" w:eastAsia="Times New Roman" w:hAnsi="Symbol" w:cs="Times New Roman"/>
          <w:b/>
        </w:rPr>
        <w:t>CONDITIONS DE TRAVAIL ET TYPE DE CONTRAT PROPOSE</w:t>
      </w:r>
    </w:p>
    <w:p w:rsidR="009A718D" w:rsidRPr="009A718D" w:rsidRDefault="009A718D" w:rsidP="00947E4A">
      <w:pPr>
        <w:spacing w:after="0" w:line="240" w:lineRule="auto"/>
        <w:jc w:val="center"/>
        <w:rPr>
          <w:rFonts w:ascii="Times New Roman" w:eastAsia="Times New Roman" w:hAnsi="Symbol" w:cs="Times New Roman"/>
          <w:b/>
          <w:sz w:val="8"/>
        </w:rPr>
      </w:pPr>
    </w:p>
    <w:p w:rsidR="007B238B" w:rsidRPr="009A718D" w:rsidRDefault="007B238B" w:rsidP="007A79E5">
      <w:pPr>
        <w:spacing w:after="0" w:line="240" w:lineRule="auto"/>
        <w:rPr>
          <w:rFonts w:ascii="Times New Roman" w:eastAsia="Times New Roman" w:hAnsi="Symbol" w:cs="Times New Roman"/>
          <w:sz w:val="8"/>
          <w:szCs w:val="24"/>
        </w:rPr>
      </w:pPr>
    </w:p>
    <w:p w:rsidR="002634E5" w:rsidRDefault="002634E5" w:rsidP="00263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4E5">
        <w:rPr>
          <w:rFonts w:ascii="Times New Roman" w:hAnsi="Times New Roman" w:cs="Times New Roman"/>
          <w:sz w:val="24"/>
          <w:szCs w:val="24"/>
        </w:rPr>
        <w:t>Etre titulaire du diplôme d’Etat de Conseillèr</w:t>
      </w:r>
      <w:r w:rsidR="009A718D">
        <w:rPr>
          <w:rFonts w:ascii="Times New Roman" w:hAnsi="Times New Roman" w:cs="Times New Roman"/>
          <w:sz w:val="24"/>
          <w:szCs w:val="24"/>
        </w:rPr>
        <w:t>(</w:t>
      </w:r>
      <w:r w:rsidRPr="002634E5">
        <w:rPr>
          <w:rFonts w:ascii="Times New Roman" w:hAnsi="Times New Roman" w:cs="Times New Roman"/>
          <w:sz w:val="24"/>
          <w:szCs w:val="24"/>
        </w:rPr>
        <w:t>e</w:t>
      </w:r>
      <w:r w:rsidR="009A718D">
        <w:rPr>
          <w:rFonts w:ascii="Times New Roman" w:hAnsi="Times New Roman" w:cs="Times New Roman"/>
          <w:sz w:val="24"/>
          <w:szCs w:val="24"/>
        </w:rPr>
        <w:t>)</w:t>
      </w:r>
      <w:r w:rsidRPr="002634E5">
        <w:rPr>
          <w:rFonts w:ascii="Times New Roman" w:hAnsi="Times New Roman" w:cs="Times New Roman"/>
          <w:sz w:val="24"/>
          <w:szCs w:val="24"/>
        </w:rPr>
        <w:t xml:space="preserve"> en Economie Sociale Familiale</w:t>
      </w:r>
    </w:p>
    <w:p w:rsidR="009A718D" w:rsidRPr="009A718D" w:rsidRDefault="009A718D" w:rsidP="002634E5">
      <w:pPr>
        <w:spacing w:after="0"/>
        <w:rPr>
          <w:rFonts w:ascii="Times New Roman" w:hAnsi="Times New Roman" w:cs="Times New Roman"/>
          <w:sz w:val="8"/>
          <w:szCs w:val="24"/>
        </w:rPr>
      </w:pPr>
    </w:p>
    <w:p w:rsidR="00947E4A" w:rsidRPr="00947E4A" w:rsidRDefault="00947E4A" w:rsidP="002634E5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947E4A" w:rsidRDefault="00947E4A" w:rsidP="009A718D">
      <w:pPr>
        <w:spacing w:after="0"/>
        <w:rPr>
          <w:rFonts w:ascii="Times New Roman" w:hAnsi="Times New Roman" w:cs="Times New Roman"/>
          <w:b/>
        </w:rPr>
      </w:pPr>
      <w:r w:rsidRPr="00947E4A">
        <w:rPr>
          <w:rFonts w:ascii="Times New Roman" w:hAnsi="Times New Roman" w:cs="Times New Roman"/>
          <w:b/>
        </w:rPr>
        <w:t>DURE</w:t>
      </w:r>
      <w:r w:rsidR="006711E4">
        <w:rPr>
          <w:rFonts w:ascii="Times New Roman" w:hAnsi="Times New Roman" w:cs="Times New Roman"/>
          <w:b/>
        </w:rPr>
        <w:t>E</w:t>
      </w:r>
      <w:r w:rsidRPr="00947E4A">
        <w:rPr>
          <w:rFonts w:ascii="Times New Roman" w:hAnsi="Times New Roman" w:cs="Times New Roman"/>
          <w:b/>
        </w:rPr>
        <w:t xml:space="preserve"> DU CONTRANT</w:t>
      </w:r>
    </w:p>
    <w:p w:rsidR="009A718D" w:rsidRPr="009A718D" w:rsidRDefault="009A718D" w:rsidP="009A718D">
      <w:pPr>
        <w:spacing w:after="0"/>
        <w:jc w:val="center"/>
        <w:rPr>
          <w:rFonts w:ascii="Times New Roman" w:hAnsi="Times New Roman" w:cs="Times New Roman"/>
          <w:b/>
          <w:sz w:val="8"/>
        </w:rPr>
      </w:pPr>
    </w:p>
    <w:p w:rsidR="00947E4A" w:rsidRPr="002634E5" w:rsidRDefault="00947E4A" w:rsidP="00263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CDD de 8 mois avec un renouvell</w:t>
      </w:r>
      <w:r w:rsidR="00430BAE">
        <w:rPr>
          <w:rFonts w:ascii="Times New Roman" w:hAnsi="Times New Roman" w:cs="Times New Roman"/>
          <w:sz w:val="24"/>
          <w:szCs w:val="24"/>
        </w:rPr>
        <w:t xml:space="preserve">ement en </w:t>
      </w:r>
      <w:r>
        <w:rPr>
          <w:rFonts w:ascii="Times New Roman" w:hAnsi="Times New Roman" w:cs="Times New Roman"/>
          <w:sz w:val="24"/>
          <w:szCs w:val="24"/>
        </w:rPr>
        <w:t xml:space="preserve">CDI </w:t>
      </w:r>
    </w:p>
    <w:p w:rsidR="002634E5" w:rsidRPr="00DD100E" w:rsidRDefault="002634E5" w:rsidP="007A79E5">
      <w:pPr>
        <w:spacing w:after="0" w:line="240" w:lineRule="auto"/>
        <w:rPr>
          <w:rFonts w:ascii="Times New Roman" w:hAnsi="Times New Roman" w:cs="Times New Roman"/>
          <w:b/>
          <w:sz w:val="8"/>
          <w:szCs w:val="24"/>
        </w:rPr>
      </w:pPr>
    </w:p>
    <w:p w:rsidR="00947E4A" w:rsidRPr="009A718D" w:rsidRDefault="00947E4A" w:rsidP="007A79E5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DD100E" w:rsidRPr="00DD100E" w:rsidRDefault="00DD100E" w:rsidP="007A79E5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DD100E" w:rsidRPr="00947E4A" w:rsidRDefault="00DD100E" w:rsidP="009A718D">
      <w:pPr>
        <w:spacing w:after="0" w:line="240" w:lineRule="auto"/>
        <w:rPr>
          <w:rFonts w:ascii="Times New Roman" w:hAnsi="Times New Roman" w:cs="Times New Roman"/>
          <w:b/>
        </w:rPr>
      </w:pPr>
      <w:r w:rsidRPr="00947E4A">
        <w:rPr>
          <w:rFonts w:ascii="Times New Roman" w:hAnsi="Times New Roman" w:cs="Times New Roman"/>
          <w:b/>
        </w:rPr>
        <w:t>REMUNERATION</w:t>
      </w:r>
    </w:p>
    <w:p w:rsidR="00DD100E" w:rsidRPr="00DD100E" w:rsidRDefault="00DD100E" w:rsidP="007A79E5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7A79E5" w:rsidRPr="005D6C0E" w:rsidRDefault="00DD100E" w:rsidP="007A79E5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00E">
        <w:rPr>
          <w:rFonts w:ascii="Times New Roman" w:eastAsia="Times New Roman" w:hAnsi="Times New Roman" w:cs="Times New Roman"/>
          <w:sz w:val="24"/>
          <w:szCs w:val="24"/>
        </w:rPr>
        <w:t xml:space="preserve">2200€ Brut </w:t>
      </w:r>
    </w:p>
    <w:p w:rsidR="007A79E5" w:rsidRPr="009A718D" w:rsidRDefault="007A79E5" w:rsidP="007A79E5">
      <w:pPr>
        <w:spacing w:after="0" w:line="240" w:lineRule="auto"/>
        <w:rPr>
          <w:rFonts w:ascii="Times New Roman" w:eastAsia="Times New Roman" w:hAnsi="Symbol" w:cs="Times New Roman"/>
          <w:sz w:val="8"/>
          <w:szCs w:val="24"/>
        </w:rPr>
      </w:pPr>
    </w:p>
    <w:p w:rsidR="005D6C0E" w:rsidRDefault="005D6C0E" w:rsidP="009A71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PERSONNES</w:t>
      </w:r>
      <w:r w:rsidRPr="005D6C0E">
        <w:rPr>
          <w:rFonts w:ascii="Times New Roman" w:hAnsi="Times New Roman" w:cs="Times New Roman"/>
          <w:b/>
        </w:rPr>
        <w:t xml:space="preserve"> A CONTACTER</w:t>
      </w:r>
      <w:r>
        <w:rPr>
          <w:rFonts w:ascii="Times New Roman" w:hAnsi="Times New Roman" w:cs="Times New Roman"/>
          <w:b/>
        </w:rPr>
        <w:t> :</w:t>
      </w:r>
    </w:p>
    <w:p w:rsidR="00A875D3" w:rsidRDefault="005D6C0E" w:rsidP="007A79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Chargée Administrative et financière : Aurore MARDONE AU 0262 5010 65</w:t>
      </w:r>
      <w:r w:rsidR="003E6128">
        <w:rPr>
          <w:rFonts w:ascii="Times New Roman" w:hAnsi="Times New Roman" w:cs="Times New Roman"/>
          <w:b/>
        </w:rPr>
        <w:t xml:space="preserve"> – mail : </w:t>
      </w:r>
      <w:r w:rsidR="003E6128" w:rsidRPr="003E6128">
        <w:rPr>
          <w:rFonts w:ascii="Times New Roman" w:hAnsi="Times New Roman" w:cs="Times New Roman"/>
          <w:b/>
          <w:color w:val="0033CC"/>
          <w:u w:val="single"/>
        </w:rPr>
        <w:t>vareas@orange.fr</w:t>
      </w:r>
    </w:p>
    <w:p w:rsidR="005D6C0E" w:rsidRPr="005D6C0E" w:rsidRDefault="005D6C0E" w:rsidP="007A79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Coordonnatrice : Clotilde EDJA AU 0692 45 62 43</w:t>
      </w:r>
    </w:p>
    <w:sectPr w:rsidR="005D6C0E" w:rsidRPr="005D6C0E" w:rsidSect="00A875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82B" w:rsidRDefault="0018382B" w:rsidP="00621819">
      <w:pPr>
        <w:spacing w:after="0" w:line="240" w:lineRule="auto"/>
      </w:pPr>
      <w:r>
        <w:separator/>
      </w:r>
    </w:p>
  </w:endnote>
  <w:endnote w:type="continuationSeparator" w:id="1">
    <w:p w:rsidR="0018382B" w:rsidRDefault="0018382B" w:rsidP="0062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82B" w:rsidRDefault="0018382B" w:rsidP="00621819">
      <w:pPr>
        <w:spacing w:after="0" w:line="240" w:lineRule="auto"/>
      </w:pPr>
      <w:r>
        <w:separator/>
      </w:r>
    </w:p>
  </w:footnote>
  <w:footnote w:type="continuationSeparator" w:id="1">
    <w:p w:rsidR="0018382B" w:rsidRDefault="0018382B" w:rsidP="00621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19" w:rsidRDefault="00621819">
    <w:pPr>
      <w:pStyle w:val="En-tte"/>
    </w:pPr>
    <w:r w:rsidRPr="00621819">
      <w:rPr>
        <w:noProof/>
      </w:rPr>
      <w:drawing>
        <wp:inline distT="0" distB="0" distL="0" distR="0">
          <wp:extent cx="936914" cy="616992"/>
          <wp:effectExtent l="1905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14" cy="61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5392"/>
    <w:multiLevelType w:val="multilevel"/>
    <w:tmpl w:val="BEDC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8794A"/>
    <w:multiLevelType w:val="multilevel"/>
    <w:tmpl w:val="E332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B02A0"/>
    <w:multiLevelType w:val="hybridMultilevel"/>
    <w:tmpl w:val="2F4E10B0"/>
    <w:lvl w:ilvl="0" w:tplc="9E2A29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79E5"/>
    <w:rsid w:val="00020019"/>
    <w:rsid w:val="00080B83"/>
    <w:rsid w:val="0018382B"/>
    <w:rsid w:val="002007FD"/>
    <w:rsid w:val="002634E5"/>
    <w:rsid w:val="003446C9"/>
    <w:rsid w:val="003E6128"/>
    <w:rsid w:val="00430BAE"/>
    <w:rsid w:val="004E38B0"/>
    <w:rsid w:val="005D6C0E"/>
    <w:rsid w:val="00612457"/>
    <w:rsid w:val="00621819"/>
    <w:rsid w:val="006711E4"/>
    <w:rsid w:val="007A79E5"/>
    <w:rsid w:val="007B238B"/>
    <w:rsid w:val="00853CAB"/>
    <w:rsid w:val="00947E4A"/>
    <w:rsid w:val="009A718D"/>
    <w:rsid w:val="00A712AA"/>
    <w:rsid w:val="00A875D3"/>
    <w:rsid w:val="00BE71C4"/>
    <w:rsid w:val="00CB7E1F"/>
    <w:rsid w:val="00DD100E"/>
    <w:rsid w:val="00EB76B9"/>
    <w:rsid w:val="00EF6D54"/>
    <w:rsid w:val="00E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5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7A79E5"/>
    <w:pPr>
      <w:tabs>
        <w:tab w:val="left" w:pos="484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7A79E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A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D100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18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21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21819"/>
  </w:style>
  <w:style w:type="paragraph" w:styleId="Pieddepage">
    <w:name w:val="footer"/>
    <w:basedOn w:val="Normal"/>
    <w:link w:val="PieddepageCar"/>
    <w:uiPriority w:val="99"/>
    <w:semiHidden/>
    <w:unhideWhenUsed/>
    <w:rsid w:val="00621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21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VAREAS   </dc:creator>
  <cp:keywords/>
  <dc:description/>
  <cp:lastModifiedBy>VAREAS   </cp:lastModifiedBy>
  <cp:revision>26</cp:revision>
  <cp:lastPrinted>2024-03-29T11:36:00Z</cp:lastPrinted>
  <dcterms:created xsi:type="dcterms:W3CDTF">2024-03-29T09:38:00Z</dcterms:created>
  <dcterms:modified xsi:type="dcterms:W3CDTF">2024-08-19T08:52:00Z</dcterms:modified>
</cp:coreProperties>
</file>